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pPr w:leftFromText="180" w:rightFromText="180" w:vertAnchor="page" w:horzAnchor="margin" w:tblpXSpec="center" w:tblpY="4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3"/>
      </w:tblGrid>
      <w:tr w:rsidR="00890219" w:rsidRPr="005F7349" w:rsidTr="006F31F3">
        <w:trPr>
          <w:trHeight w:val="1843"/>
        </w:trPr>
        <w:tc>
          <w:tcPr>
            <w:tcW w:w="6663" w:type="dxa"/>
          </w:tcPr>
          <w:p w:rsidR="00890219" w:rsidRPr="005F7349" w:rsidRDefault="00890219" w:rsidP="0085144C">
            <w:pPr>
              <w:jc w:val="center"/>
              <w:rPr>
                <w:rFonts w:asciiTheme="majorHAnsi" w:hAnsiTheme="majorHAnsi" w:cs="Consolas"/>
                <w:b/>
                <w:noProof/>
                <w:sz w:val="24"/>
                <w:szCs w:val="24"/>
              </w:rPr>
            </w:pPr>
            <w:r w:rsidRPr="005F7349">
              <w:rPr>
                <w:rFonts w:asciiTheme="majorHAnsi" w:hAnsiTheme="majorHAnsi" w:cs="Consolas"/>
                <w:b/>
                <w:noProof/>
                <w:sz w:val="24"/>
                <w:szCs w:val="24"/>
              </w:rPr>
              <w:t>Туристическая фирма « ЯШКИН ТУР»</w:t>
            </w:r>
          </w:p>
          <w:p w:rsidR="00890219" w:rsidRPr="005F7349" w:rsidRDefault="006F31F3" w:rsidP="0085144C">
            <w:pPr>
              <w:jc w:val="center"/>
              <w:rPr>
                <w:rFonts w:asciiTheme="majorHAnsi" w:hAnsiTheme="majorHAnsi" w:cs="Consolas"/>
                <w:b/>
                <w:i/>
                <w:noProof/>
                <w:sz w:val="24"/>
                <w:szCs w:val="24"/>
              </w:rPr>
            </w:pPr>
            <w:hyperlink r:id="rId7" w:history="1">
              <w:r w:rsidR="00890219" w:rsidRPr="005F7349">
                <w:rPr>
                  <w:rStyle w:val="a6"/>
                  <w:rFonts w:asciiTheme="majorHAnsi" w:hAnsiTheme="majorHAnsi" w:cs="Consolas"/>
                  <w:b/>
                  <w:noProof/>
                  <w:sz w:val="24"/>
                  <w:szCs w:val="24"/>
                </w:rPr>
                <w:t>www.yashkin-tour.com</w:t>
              </w:r>
            </w:hyperlink>
            <w:r w:rsidR="00890219" w:rsidRPr="005F7349">
              <w:rPr>
                <w:rFonts w:asciiTheme="majorHAnsi" w:hAnsiTheme="majorHAnsi" w:cs="Consolas"/>
                <w:b/>
                <w:noProof/>
                <w:sz w:val="24"/>
                <w:szCs w:val="24"/>
              </w:rPr>
              <w:t xml:space="preserve"> </w:t>
            </w:r>
          </w:p>
          <w:p w:rsidR="00890219" w:rsidRPr="005F7349" w:rsidRDefault="00890219" w:rsidP="0085144C">
            <w:pPr>
              <w:jc w:val="center"/>
              <w:rPr>
                <w:rFonts w:asciiTheme="majorHAnsi" w:hAnsiTheme="majorHAnsi" w:cs="Consolas"/>
                <w:b/>
                <w:i/>
                <w:noProof/>
                <w:sz w:val="16"/>
                <w:szCs w:val="16"/>
              </w:rPr>
            </w:pPr>
            <w:r w:rsidRPr="005F7349">
              <w:rPr>
                <w:rFonts w:asciiTheme="majorHAnsi" w:hAnsiTheme="majorHAnsi" w:cs="Consolas"/>
                <w:b/>
                <w:noProof/>
                <w:sz w:val="16"/>
                <w:szCs w:val="16"/>
              </w:rPr>
              <w:t>г. Белгород, ул. Конева 2, ТОЦ Солнечный, 2 этаж, офис 70</w:t>
            </w:r>
          </w:p>
          <w:p w:rsidR="00890219" w:rsidRPr="005F7349" w:rsidRDefault="00890219" w:rsidP="0085144C">
            <w:pPr>
              <w:jc w:val="center"/>
              <w:rPr>
                <w:rFonts w:asciiTheme="majorHAnsi" w:hAnsiTheme="majorHAnsi" w:cs="Consolas"/>
                <w:b/>
                <w:noProof/>
                <w:sz w:val="16"/>
                <w:szCs w:val="16"/>
              </w:rPr>
            </w:pPr>
            <w:r w:rsidRPr="005F7349">
              <w:rPr>
                <w:rFonts w:asciiTheme="majorHAnsi" w:hAnsiTheme="majorHAnsi" w:cs="Consolas"/>
                <w:b/>
                <w:noProof/>
                <w:sz w:val="16"/>
                <w:szCs w:val="16"/>
              </w:rPr>
              <w:t>тел. +7(4722)73-00-13, +79205822669, +79803251301</w:t>
            </w:r>
          </w:p>
          <w:p w:rsidR="00890219" w:rsidRPr="005F7349" w:rsidRDefault="00890219" w:rsidP="0085144C">
            <w:pPr>
              <w:jc w:val="center"/>
              <w:rPr>
                <w:rFonts w:asciiTheme="majorHAnsi" w:hAnsiTheme="majorHAnsi" w:cs="Consolas"/>
                <w:b/>
                <w:i/>
                <w:noProof/>
                <w:sz w:val="16"/>
                <w:szCs w:val="16"/>
              </w:rPr>
            </w:pPr>
            <w:r w:rsidRPr="005F7349">
              <w:rPr>
                <w:rFonts w:asciiTheme="majorHAnsi" w:hAnsiTheme="majorHAnsi" w:cs="Consolas"/>
                <w:b/>
                <w:noProof/>
                <w:sz w:val="16"/>
                <w:szCs w:val="16"/>
              </w:rPr>
              <w:t>_____________________________________________________________________________________________</w:t>
            </w:r>
          </w:p>
          <w:p w:rsidR="006F31F3" w:rsidRDefault="006F31F3" w:rsidP="0085144C">
            <w:pPr>
              <w:jc w:val="center"/>
              <w:rPr>
                <w:b/>
                <w:color w:val="002060"/>
                <w:sz w:val="24"/>
                <w:szCs w:val="24"/>
                <w:vertAlign w:val="superscript"/>
              </w:rPr>
            </w:pPr>
          </w:p>
          <w:p w:rsidR="006F31F3" w:rsidRPr="006F31F3" w:rsidRDefault="006F31F3" w:rsidP="0085144C">
            <w:pPr>
              <w:jc w:val="center"/>
              <w:rPr>
                <w:b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  <w:sz w:val="36"/>
                <w:szCs w:val="36"/>
              </w:rPr>
              <w:t>«Ч</w:t>
            </w:r>
            <w:bookmarkStart w:id="0" w:name="_GoBack"/>
            <w:bookmarkEnd w:id="0"/>
            <w:r w:rsidRPr="006F31F3">
              <w:rPr>
                <w:b/>
                <w:color w:val="002060"/>
                <w:sz w:val="36"/>
                <w:szCs w:val="36"/>
              </w:rPr>
              <w:t xml:space="preserve">еченская </w:t>
            </w:r>
            <w:r>
              <w:rPr>
                <w:b/>
                <w:color w:val="002060"/>
                <w:sz w:val="36"/>
                <w:szCs w:val="36"/>
              </w:rPr>
              <w:t>О</w:t>
            </w:r>
            <w:r w:rsidRPr="006F31F3">
              <w:rPr>
                <w:b/>
                <w:color w:val="002060"/>
                <w:sz w:val="36"/>
                <w:szCs w:val="36"/>
              </w:rPr>
              <w:t>диссея</w:t>
            </w:r>
            <w:r>
              <w:rPr>
                <w:b/>
                <w:color w:val="002060"/>
                <w:sz w:val="36"/>
                <w:szCs w:val="36"/>
              </w:rPr>
              <w:t>»</w:t>
            </w:r>
          </w:p>
          <w:p w:rsidR="006F31F3" w:rsidRPr="005F7349" w:rsidRDefault="006F31F3" w:rsidP="0085144C">
            <w:pPr>
              <w:jc w:val="center"/>
              <w:rPr>
                <w:b/>
                <w:color w:val="002060"/>
                <w:sz w:val="24"/>
                <w:szCs w:val="24"/>
                <w:vertAlign w:val="superscript"/>
              </w:rPr>
            </w:pPr>
            <w:r w:rsidRPr="006F31F3">
              <w:rPr>
                <w:b/>
                <w:color w:val="002060"/>
                <w:sz w:val="36"/>
                <w:szCs w:val="36"/>
              </w:rPr>
              <w:t>программа тура с 6 по 10 мая</w:t>
            </w:r>
          </w:p>
        </w:tc>
      </w:tr>
    </w:tbl>
    <w:p w:rsidR="001B0E83" w:rsidRPr="005F7349" w:rsidRDefault="001B0E83" w:rsidP="0085144C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kern w:val="36"/>
          <w:sz w:val="24"/>
          <w:szCs w:val="24"/>
          <w:lang w:eastAsia="ru-RU"/>
        </w:rPr>
      </w:pPr>
    </w:p>
    <w:p w:rsidR="004A4972" w:rsidRPr="005F7349" w:rsidRDefault="004A4972" w:rsidP="0085144C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kern w:val="36"/>
          <w:sz w:val="24"/>
          <w:szCs w:val="24"/>
          <w:lang w:eastAsia="ru-RU"/>
        </w:rPr>
      </w:pPr>
    </w:p>
    <w:p w:rsidR="001B0E83" w:rsidRPr="005F7349" w:rsidRDefault="001B0E83" w:rsidP="0085144C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kern w:val="36"/>
          <w:sz w:val="24"/>
          <w:szCs w:val="24"/>
          <w:lang w:eastAsia="ru-RU"/>
        </w:rPr>
      </w:pPr>
    </w:p>
    <w:p w:rsidR="00486169" w:rsidRDefault="00486169" w:rsidP="0085144C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kern w:val="36"/>
          <w:sz w:val="24"/>
          <w:szCs w:val="24"/>
          <w:lang w:eastAsia="ru-RU"/>
        </w:rPr>
      </w:pPr>
    </w:p>
    <w:p w:rsidR="000A6CBB" w:rsidRDefault="000A6CBB" w:rsidP="0085144C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kern w:val="36"/>
          <w:sz w:val="24"/>
          <w:szCs w:val="24"/>
          <w:lang w:eastAsia="ru-RU"/>
        </w:rPr>
      </w:pPr>
    </w:p>
    <w:p w:rsidR="00D551BD" w:rsidRPr="00C123FF" w:rsidRDefault="00D551BD" w:rsidP="00C123FF">
      <w:pPr>
        <w:framePr w:hSpace="180" w:wrap="around" w:hAnchor="margin" w:y="855"/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sz w:val="18"/>
          <w:szCs w:val="18"/>
          <w:lang w:eastAsia="ru-RU"/>
        </w:rPr>
      </w:pPr>
    </w:p>
    <w:tbl>
      <w:tblPr>
        <w:tblStyle w:val="a7"/>
        <w:tblW w:w="11341" w:type="dxa"/>
        <w:tblInd w:w="-998" w:type="dxa"/>
        <w:tblLook w:val="04A0" w:firstRow="1" w:lastRow="0" w:firstColumn="1" w:lastColumn="0" w:noHBand="0" w:noVBand="1"/>
      </w:tblPr>
      <w:tblGrid>
        <w:gridCol w:w="1135"/>
        <w:gridCol w:w="10206"/>
      </w:tblGrid>
      <w:tr w:rsidR="00AC34A4" w:rsidRPr="00C123FF" w:rsidTr="005F7349">
        <w:tc>
          <w:tcPr>
            <w:tcW w:w="1135" w:type="dxa"/>
          </w:tcPr>
          <w:p w:rsidR="000A6CBB" w:rsidRPr="00C123FF" w:rsidRDefault="000A6CBB" w:rsidP="00C123FF">
            <w:pPr>
              <w:contextualSpacing/>
              <w:jc w:val="both"/>
              <w:rPr>
                <w:rFonts w:asciiTheme="majorHAnsi" w:hAnsiTheme="majorHAnsi" w:cs="Arial"/>
                <w:b/>
              </w:rPr>
            </w:pPr>
          </w:p>
          <w:p w:rsidR="00AC34A4" w:rsidRPr="00C123FF" w:rsidRDefault="00AC34A4" w:rsidP="00C123FF">
            <w:pPr>
              <w:contextualSpacing/>
              <w:jc w:val="both"/>
              <w:rPr>
                <w:rFonts w:asciiTheme="majorHAnsi" w:hAnsiTheme="majorHAnsi" w:cs="Arial"/>
                <w:b/>
              </w:rPr>
            </w:pPr>
            <w:r w:rsidRPr="00C123FF">
              <w:rPr>
                <w:rFonts w:asciiTheme="majorHAnsi" w:hAnsiTheme="majorHAnsi" w:cs="Arial"/>
                <w:b/>
              </w:rPr>
              <w:t>1 ДЕНЬ</w:t>
            </w:r>
          </w:p>
        </w:tc>
        <w:tc>
          <w:tcPr>
            <w:tcW w:w="10206" w:type="dxa"/>
          </w:tcPr>
          <w:p w:rsidR="000A6CBB" w:rsidRPr="00C123FF" w:rsidRDefault="000A6CBB" w:rsidP="00C123FF">
            <w:pPr>
              <w:ind w:firstLine="6"/>
              <w:jc w:val="both"/>
              <w:rPr>
                <w:rFonts w:asciiTheme="majorHAnsi" w:eastAsia="Times New Roman" w:hAnsiTheme="majorHAnsi" w:cs="Times New Roman"/>
                <w:b/>
                <w:lang w:eastAsia="ru-RU"/>
              </w:rPr>
            </w:pPr>
          </w:p>
          <w:p w:rsidR="00AC34A4" w:rsidRPr="00C123FF" w:rsidRDefault="00AC34A4" w:rsidP="00C123FF">
            <w:pPr>
              <w:ind w:firstLine="6"/>
              <w:jc w:val="both"/>
              <w:rPr>
                <w:rFonts w:asciiTheme="majorHAnsi" w:eastAsia="Times New Roman" w:hAnsiTheme="majorHAnsi" w:cs="Times New Roman"/>
                <w:b/>
                <w:lang w:eastAsia="ru-RU"/>
              </w:rPr>
            </w:pPr>
            <w:r w:rsidRPr="00C123FF">
              <w:rPr>
                <w:rFonts w:asciiTheme="majorHAnsi" w:eastAsia="Times New Roman" w:hAnsiTheme="majorHAnsi" w:cs="Times New Roman"/>
                <w:b/>
                <w:lang w:eastAsia="ru-RU"/>
              </w:rPr>
              <w:t xml:space="preserve">Выезд группы </w:t>
            </w:r>
            <w:r w:rsidR="004A4972" w:rsidRPr="00C123FF">
              <w:rPr>
                <w:rFonts w:asciiTheme="majorHAnsi" w:eastAsia="Times New Roman" w:hAnsiTheme="majorHAnsi" w:cs="Times New Roman"/>
                <w:b/>
                <w:lang w:eastAsia="ru-RU"/>
              </w:rPr>
              <w:t>из г. Белгород</w:t>
            </w:r>
            <w:r w:rsidR="004B4229" w:rsidRPr="00C123FF">
              <w:rPr>
                <w:rFonts w:asciiTheme="majorHAnsi" w:eastAsia="Times New Roman" w:hAnsiTheme="majorHAnsi" w:cs="Times New Roman"/>
                <w:b/>
                <w:lang w:eastAsia="ru-RU"/>
              </w:rPr>
              <w:t xml:space="preserve"> ориентировочно в 12-00</w:t>
            </w:r>
          </w:p>
          <w:p w:rsidR="000A6CBB" w:rsidRPr="00C123FF" w:rsidRDefault="000A6CBB" w:rsidP="00C123FF">
            <w:pPr>
              <w:ind w:firstLine="6"/>
              <w:jc w:val="both"/>
              <w:rPr>
                <w:rFonts w:asciiTheme="majorHAnsi" w:hAnsiTheme="majorHAnsi" w:cs="Arial"/>
              </w:rPr>
            </w:pPr>
          </w:p>
        </w:tc>
      </w:tr>
      <w:tr w:rsidR="00AC34A4" w:rsidRPr="00C123FF" w:rsidTr="005F7349">
        <w:tc>
          <w:tcPr>
            <w:tcW w:w="1135" w:type="dxa"/>
          </w:tcPr>
          <w:p w:rsidR="000A6CBB" w:rsidRPr="00C123FF" w:rsidRDefault="000A6CBB" w:rsidP="00C123FF">
            <w:pPr>
              <w:contextualSpacing/>
              <w:jc w:val="both"/>
              <w:rPr>
                <w:rFonts w:asciiTheme="majorHAnsi" w:hAnsiTheme="majorHAnsi" w:cs="Arial"/>
                <w:b/>
              </w:rPr>
            </w:pPr>
          </w:p>
          <w:p w:rsidR="000A6CBB" w:rsidRPr="00C123FF" w:rsidRDefault="000A6CBB" w:rsidP="00C123FF">
            <w:pPr>
              <w:contextualSpacing/>
              <w:jc w:val="both"/>
              <w:rPr>
                <w:rFonts w:asciiTheme="majorHAnsi" w:hAnsiTheme="majorHAnsi" w:cs="Arial"/>
                <w:b/>
              </w:rPr>
            </w:pPr>
          </w:p>
          <w:p w:rsidR="000A6CBB" w:rsidRPr="00C123FF" w:rsidRDefault="000A6CBB" w:rsidP="00C123FF">
            <w:pPr>
              <w:contextualSpacing/>
              <w:jc w:val="both"/>
              <w:rPr>
                <w:rFonts w:asciiTheme="majorHAnsi" w:hAnsiTheme="majorHAnsi" w:cs="Arial"/>
                <w:b/>
              </w:rPr>
            </w:pPr>
          </w:p>
          <w:p w:rsidR="000A6CBB" w:rsidRPr="00C123FF" w:rsidRDefault="000A6CBB" w:rsidP="00C123FF">
            <w:pPr>
              <w:contextualSpacing/>
              <w:jc w:val="both"/>
              <w:rPr>
                <w:rFonts w:asciiTheme="majorHAnsi" w:hAnsiTheme="majorHAnsi" w:cs="Arial"/>
                <w:b/>
              </w:rPr>
            </w:pPr>
          </w:p>
          <w:p w:rsidR="000A6CBB" w:rsidRPr="00C123FF" w:rsidRDefault="000A6CBB" w:rsidP="00C123FF">
            <w:pPr>
              <w:contextualSpacing/>
              <w:jc w:val="both"/>
              <w:rPr>
                <w:rFonts w:asciiTheme="majorHAnsi" w:hAnsiTheme="majorHAnsi" w:cs="Arial"/>
                <w:b/>
              </w:rPr>
            </w:pPr>
          </w:p>
          <w:p w:rsidR="00AC34A4" w:rsidRPr="00C123FF" w:rsidRDefault="00AC34A4" w:rsidP="00C123FF">
            <w:pPr>
              <w:contextualSpacing/>
              <w:jc w:val="both"/>
              <w:rPr>
                <w:rFonts w:asciiTheme="majorHAnsi" w:hAnsiTheme="majorHAnsi" w:cs="Arial"/>
                <w:b/>
              </w:rPr>
            </w:pPr>
            <w:r w:rsidRPr="00C123FF">
              <w:rPr>
                <w:rFonts w:asciiTheme="majorHAnsi" w:hAnsiTheme="majorHAnsi" w:cs="Arial"/>
                <w:b/>
              </w:rPr>
              <w:t>2 ДЕНЬ</w:t>
            </w:r>
          </w:p>
        </w:tc>
        <w:tc>
          <w:tcPr>
            <w:tcW w:w="10206" w:type="dxa"/>
          </w:tcPr>
          <w:p w:rsidR="000A6CBB" w:rsidRPr="00C123FF" w:rsidRDefault="000A6CBB" w:rsidP="00C123FF">
            <w:pPr>
              <w:pStyle w:val="aa"/>
              <w:spacing w:before="0" w:beforeAutospacing="0" w:after="0" w:afterAutospacing="0"/>
              <w:rPr>
                <w:rFonts w:asciiTheme="majorHAnsi" w:hAnsiTheme="majorHAnsi"/>
                <w:color w:val="000000"/>
                <w:sz w:val="22"/>
                <w:szCs w:val="22"/>
              </w:rPr>
            </w:pPr>
          </w:p>
          <w:p w:rsidR="004B4229" w:rsidRPr="00C123FF" w:rsidRDefault="004B4229" w:rsidP="00C123FF">
            <w:pPr>
              <w:pStyle w:val="aa"/>
              <w:spacing w:before="0" w:beforeAutospacing="0" w:after="0" w:afterAutospacing="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>Встреча с гидом. Трансфер в гостиницу. Размещение.</w:t>
            </w:r>
          </w:p>
          <w:p w:rsidR="004B4229" w:rsidRPr="00C123FF" w:rsidRDefault="000A6CBB" w:rsidP="00C123FF">
            <w:pPr>
              <w:pStyle w:val="aa"/>
              <w:spacing w:before="0" w:beforeAutospacing="0" w:after="0" w:afterAutospacing="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C123FF">
              <w:rPr>
                <w:rFonts w:ascii="Cambria" w:hAnsi="Cambria" w:cs="Arial"/>
                <w:noProof/>
                <w:sz w:val="22"/>
                <w:szCs w:val="22"/>
              </w:rPr>
              <w:drawing>
                <wp:anchor distT="0" distB="0" distL="114300" distR="114300" simplePos="0" relativeHeight="251666432" behindDoc="1" locked="0" layoutInCell="1" allowOverlap="1" wp14:anchorId="6BFAAE5D" wp14:editId="0B000792">
                  <wp:simplePos x="0" y="0"/>
                  <wp:positionH relativeFrom="column">
                    <wp:posOffset>3754755</wp:posOffset>
                  </wp:positionH>
                  <wp:positionV relativeFrom="paragraph">
                    <wp:posOffset>1514475</wp:posOffset>
                  </wp:positionV>
                  <wp:extent cx="2284730" cy="1315085"/>
                  <wp:effectExtent l="0" t="0" r="1270" b="0"/>
                  <wp:wrapTight wrapText="bothSides">
                    <wp:wrapPolygon edited="0">
                      <wp:start x="0" y="0"/>
                      <wp:lineTo x="0" y="21277"/>
                      <wp:lineTo x="21432" y="21277"/>
                      <wp:lineTo x="21432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 (1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730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7349" w:rsidRPr="00C123FF">
              <w:rPr>
                <w:rFonts w:ascii="Cambria" w:hAnsi="Cambria" w:cs="Arial"/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1" locked="0" layoutInCell="1" allowOverlap="1" wp14:anchorId="1B2F212A" wp14:editId="7A1819C7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53340</wp:posOffset>
                  </wp:positionV>
                  <wp:extent cx="2133600" cy="1200150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1407" y="21257"/>
                      <wp:lineTo x="21407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4229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11.00</w:t>
            </w:r>
            <w:r w:rsidR="004B4229"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Обзорная экскурсия по городу. Грозный-это удивительное чудо северного Кавказа, выросшее из крепости Грозная, которая была заложена солдатами 22 июня 1818г. Сегодня </w:t>
            </w:r>
            <w:proofErr w:type="gramStart"/>
            <w:r w:rsidR="004B4229"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>Грозный</w:t>
            </w:r>
            <w:proofErr w:type="gramEnd"/>
            <w:r w:rsidR="004B4229"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восстановленный после ужасной гражданской войны это современной город. </w:t>
            </w:r>
            <w:r w:rsidR="00524A4F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Посещение </w:t>
            </w:r>
            <w:r w:rsidR="004B4229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мемориального комплекса</w:t>
            </w:r>
            <w:proofErr w:type="gramStart"/>
            <w:r w:rsidR="004B4229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 А</w:t>
            </w:r>
            <w:proofErr w:type="gramEnd"/>
            <w:r w:rsidR="004B4229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лея Славы имени Ахмат Хаджи Кадырова.</w:t>
            </w:r>
            <w:r w:rsidR="004B4229"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="00524A4F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Посещение</w:t>
            </w:r>
            <w:r w:rsidR="004B4229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 православного храма Церковь Архангела Михаила</w:t>
            </w:r>
            <w:r w:rsidR="00524A4F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, </w:t>
            </w:r>
            <w:proofErr w:type="gramStart"/>
            <w:r w:rsidR="004B4229"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>основан</w:t>
            </w:r>
            <w:r w:rsidR="00524A4F"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>ный</w:t>
            </w:r>
            <w:proofErr w:type="gramEnd"/>
            <w:r w:rsidR="004B4229"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в конце XIX века Солдатами царской армии и местным православным населением, терскими казаками.</w:t>
            </w:r>
            <w:r w:rsidR="005F7349" w:rsidRPr="00C123FF">
              <w:rPr>
                <w:rFonts w:ascii="Cambria" w:hAnsi="Cambria" w:cs="Arial"/>
                <w:noProof/>
                <w:sz w:val="22"/>
                <w:szCs w:val="22"/>
              </w:rPr>
              <w:t xml:space="preserve"> </w:t>
            </w:r>
          </w:p>
          <w:p w:rsidR="00524A4F" w:rsidRPr="00C123FF" w:rsidRDefault="004B4229" w:rsidP="00C123FF">
            <w:pPr>
              <w:pStyle w:val="aa"/>
              <w:spacing w:before="0" w:beforeAutospacing="0" w:after="0" w:afterAutospacing="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Посещение смотровой вертолетной площадки </w:t>
            </w:r>
            <w:proofErr w:type="gramStart"/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бизнес-центра</w:t>
            </w:r>
            <w:proofErr w:type="gramEnd"/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 «Грозный Сити» </w:t>
            </w:r>
            <w:r w:rsidR="000A6CBB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 </w:t>
            </w:r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(33 этаж),</w:t>
            </w:r>
            <w:r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которая покажет нам город с высоты птичьего полета. 45-этажная 145-метровая башня «Феникс» комплекса является самым высотным жилым зданием в России за пределами Москвы. </w:t>
            </w:r>
          </w:p>
          <w:p w:rsidR="00524A4F" w:rsidRPr="00C123FF" w:rsidRDefault="005F7349" w:rsidP="00C123FF">
            <w:pPr>
              <w:pStyle w:val="aa"/>
              <w:spacing w:before="0" w:beforeAutospacing="0" w:after="0" w:afterAutospacing="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C123FF">
              <w:rPr>
                <w:rFonts w:ascii="Cambria" w:hAnsi="Cambria" w:cs="Arial"/>
                <w:noProof/>
                <w:sz w:val="22"/>
                <w:szCs w:val="22"/>
              </w:rPr>
              <w:drawing>
                <wp:anchor distT="0" distB="0" distL="114300" distR="114300" simplePos="0" relativeHeight="251662336" behindDoc="1" locked="0" layoutInCell="1" allowOverlap="1" wp14:anchorId="09A1D91D" wp14:editId="2112DDB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1270</wp:posOffset>
                  </wp:positionV>
                  <wp:extent cx="2497455" cy="1404620"/>
                  <wp:effectExtent l="0" t="0" r="0" b="5080"/>
                  <wp:wrapTight wrapText="bothSides">
                    <wp:wrapPolygon edited="0">
                      <wp:start x="0" y="0"/>
                      <wp:lineTo x="0" y="21385"/>
                      <wp:lineTo x="21419" y="21385"/>
                      <wp:lineTo x="21419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 (5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45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4A4F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Посещение </w:t>
            </w:r>
            <w:r w:rsidR="004B4229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мечет</w:t>
            </w:r>
            <w:r w:rsidR="00524A4F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и</w:t>
            </w:r>
            <w:r w:rsidR="004B4229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 «Сердце Чечни».</w:t>
            </w:r>
            <w:r w:rsidR="00524A4F"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Она н</w:t>
            </w:r>
            <w:r w:rsidR="004B4229"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аполнит нас духовным благоговением. Мечеть имени «Сердце Чечни» - одна из самых красивых и величественных мечетей не только Чеченской Республики, но и во всей восточной Европе. </w:t>
            </w:r>
          </w:p>
          <w:p w:rsidR="00524A4F" w:rsidRPr="00C123FF" w:rsidRDefault="00524A4F" w:rsidP="00C123FF">
            <w:pPr>
              <w:pStyle w:val="aa"/>
              <w:spacing w:before="0" w:beforeAutospacing="0" w:after="0" w:afterAutospacing="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Осмотр п</w:t>
            </w:r>
            <w:r w:rsidR="004B4229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амятник</w:t>
            </w:r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а</w:t>
            </w:r>
            <w:r w:rsidR="004B4229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 сотрудникам МВД и мемориал</w:t>
            </w:r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а</w:t>
            </w:r>
            <w:r w:rsidR="004B4229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 жертвам депортации</w:t>
            </w:r>
            <w:r w:rsidR="004B4229"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, даст представление о нелегкой судьбе народов проживавших в республике. </w:t>
            </w:r>
          </w:p>
          <w:p w:rsidR="004B4229" w:rsidRPr="00C123FF" w:rsidRDefault="004B4229" w:rsidP="00C123FF">
            <w:pPr>
              <w:pStyle w:val="aa"/>
              <w:spacing w:before="0" w:beforeAutospacing="0" w:after="0" w:afterAutospacing="0"/>
              <w:rPr>
                <w:rFonts w:asciiTheme="majorHAnsi" w:hAnsiTheme="majorHAnsi"/>
                <w:b/>
                <w:color w:val="000000"/>
                <w:sz w:val="22"/>
                <w:szCs w:val="22"/>
              </w:rPr>
            </w:pPr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13.00 Обед в городе.</w:t>
            </w:r>
          </w:p>
          <w:p w:rsidR="00AB4AE2" w:rsidRPr="00C123FF" w:rsidRDefault="005F7349" w:rsidP="00C123FF">
            <w:pPr>
              <w:pStyle w:val="aa"/>
              <w:spacing w:before="0" w:beforeAutospacing="0" w:after="0" w:afterAutospacing="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C123FF">
              <w:rPr>
                <w:rFonts w:ascii="Cambria" w:hAnsi="Cambria" w:cs="Arial"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1" locked="0" layoutInCell="1" allowOverlap="1" wp14:anchorId="6BD08773" wp14:editId="39E93C0A">
                  <wp:simplePos x="0" y="0"/>
                  <wp:positionH relativeFrom="column">
                    <wp:posOffset>3898900</wp:posOffset>
                  </wp:positionH>
                  <wp:positionV relativeFrom="paragraph">
                    <wp:posOffset>249978</wp:posOffset>
                  </wp:positionV>
                  <wp:extent cx="2150110" cy="1432560"/>
                  <wp:effectExtent l="0" t="0" r="2540" b="0"/>
                  <wp:wrapTight wrapText="bothSides">
                    <wp:wrapPolygon edited="0">
                      <wp:start x="0" y="0"/>
                      <wp:lineTo x="0" y="21255"/>
                      <wp:lineTo x="21434" y="21255"/>
                      <wp:lineTo x="21434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4229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13.40</w:t>
            </w:r>
            <w:r w:rsidR="004B4229"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="00524A4F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Посещение </w:t>
            </w:r>
            <w:r w:rsidR="004B4229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Барск</w:t>
            </w:r>
            <w:r w:rsidR="00524A4F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ого</w:t>
            </w:r>
            <w:r w:rsidR="004B4229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 дом</w:t>
            </w:r>
            <w:r w:rsidR="00524A4F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а,</w:t>
            </w:r>
            <w:r w:rsidR="00524A4F"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который</w:t>
            </w:r>
            <w:r w:rsidR="004B4229"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даст нам небольшой экскурс в нефтяную историю республики. </w:t>
            </w:r>
          </w:p>
          <w:p w:rsidR="00AB4AE2" w:rsidRPr="00C123FF" w:rsidRDefault="00AB4AE2" w:rsidP="00C123FF">
            <w:pPr>
              <w:pStyle w:val="aa"/>
              <w:spacing w:before="0" w:beforeAutospacing="0" w:after="0" w:afterAutospacing="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Посещение </w:t>
            </w:r>
            <w:r w:rsidR="004B4229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Национальн</w:t>
            </w:r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ого</w:t>
            </w:r>
            <w:r w:rsidR="004B4229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 музе</w:t>
            </w:r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я</w:t>
            </w:r>
            <w:r w:rsidR="004B4229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 Чеченской Республики</w:t>
            </w:r>
            <w:r w:rsidR="004B4229"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приятно впечатлит нас экспонатами. </w:t>
            </w:r>
          </w:p>
          <w:p w:rsidR="004B4229" w:rsidRPr="00C123FF" w:rsidRDefault="004B4229" w:rsidP="00C123FF">
            <w:pPr>
              <w:pStyle w:val="aa"/>
              <w:spacing w:before="0" w:beforeAutospacing="0" w:after="0" w:afterAutospacing="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>Пешая прогулка по скверу журналистов и окончание экскурсии.</w:t>
            </w:r>
          </w:p>
          <w:p w:rsidR="004B4229" w:rsidRPr="00C123FF" w:rsidRDefault="004B4229" w:rsidP="00C123FF">
            <w:pPr>
              <w:pStyle w:val="aa"/>
              <w:spacing w:before="0" w:beforeAutospacing="0" w:after="0" w:afterAutospacing="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16.00-17.00</w:t>
            </w:r>
            <w:r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Возвращение в гостиницу. Свободное время.</w:t>
            </w:r>
          </w:p>
          <w:p w:rsidR="004B4229" w:rsidRPr="00C123FF" w:rsidRDefault="004B4229" w:rsidP="00C123FF">
            <w:pPr>
              <w:pStyle w:val="aa"/>
              <w:spacing w:before="0" w:beforeAutospacing="0" w:after="0" w:afterAutospacing="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19.00</w:t>
            </w:r>
            <w:r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Ужин.</w:t>
            </w:r>
          </w:p>
          <w:p w:rsidR="00AC34A4" w:rsidRPr="00C123FF" w:rsidRDefault="004B4229" w:rsidP="00C123FF">
            <w:pPr>
              <w:pStyle w:val="aa"/>
              <w:spacing w:before="0" w:beforeAutospacing="0" w:after="0" w:afterAutospacing="0"/>
              <w:rPr>
                <w:rFonts w:asciiTheme="majorHAnsi" w:hAnsiTheme="majorHAnsi"/>
                <w:b/>
                <w:color w:val="000000"/>
                <w:sz w:val="22"/>
                <w:szCs w:val="22"/>
              </w:rPr>
            </w:pPr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20.00 Ночная экскурсия по городу Грозный. Остановка у мечети и небоскребов Грозный Сити для фото сессии.</w:t>
            </w:r>
          </w:p>
          <w:p w:rsidR="000A6CBB" w:rsidRPr="00C123FF" w:rsidRDefault="000A6CBB" w:rsidP="00C123FF">
            <w:pPr>
              <w:pStyle w:val="aa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</w:p>
        </w:tc>
      </w:tr>
      <w:tr w:rsidR="00AC34A4" w:rsidRPr="00C123FF" w:rsidTr="005F7349">
        <w:tc>
          <w:tcPr>
            <w:tcW w:w="1135" w:type="dxa"/>
          </w:tcPr>
          <w:p w:rsidR="000A6CBB" w:rsidRPr="00C123FF" w:rsidRDefault="000A6CBB" w:rsidP="00C123FF">
            <w:pPr>
              <w:contextualSpacing/>
              <w:jc w:val="both"/>
              <w:rPr>
                <w:rFonts w:asciiTheme="majorHAnsi" w:hAnsiTheme="majorHAnsi" w:cs="Arial"/>
                <w:b/>
              </w:rPr>
            </w:pPr>
          </w:p>
          <w:p w:rsidR="000A6CBB" w:rsidRPr="00C123FF" w:rsidRDefault="000A6CBB" w:rsidP="00C123FF">
            <w:pPr>
              <w:contextualSpacing/>
              <w:jc w:val="both"/>
              <w:rPr>
                <w:rFonts w:asciiTheme="majorHAnsi" w:hAnsiTheme="majorHAnsi" w:cs="Arial"/>
                <w:b/>
              </w:rPr>
            </w:pPr>
          </w:p>
          <w:p w:rsidR="000A6CBB" w:rsidRPr="00C123FF" w:rsidRDefault="000A6CBB" w:rsidP="00C123FF">
            <w:pPr>
              <w:contextualSpacing/>
              <w:jc w:val="both"/>
              <w:rPr>
                <w:rFonts w:asciiTheme="majorHAnsi" w:hAnsiTheme="majorHAnsi" w:cs="Arial"/>
                <w:b/>
              </w:rPr>
            </w:pPr>
          </w:p>
          <w:p w:rsidR="000A6CBB" w:rsidRPr="00C123FF" w:rsidRDefault="000A6CBB" w:rsidP="00C123FF">
            <w:pPr>
              <w:contextualSpacing/>
              <w:jc w:val="both"/>
              <w:rPr>
                <w:rFonts w:asciiTheme="majorHAnsi" w:hAnsiTheme="majorHAnsi" w:cs="Arial"/>
                <w:b/>
              </w:rPr>
            </w:pPr>
          </w:p>
          <w:p w:rsidR="00AC34A4" w:rsidRPr="00C123FF" w:rsidRDefault="00AC34A4" w:rsidP="00C123FF">
            <w:pPr>
              <w:contextualSpacing/>
              <w:jc w:val="both"/>
              <w:rPr>
                <w:rFonts w:asciiTheme="majorHAnsi" w:hAnsiTheme="majorHAnsi" w:cs="Arial"/>
                <w:b/>
              </w:rPr>
            </w:pPr>
            <w:r w:rsidRPr="00C123FF">
              <w:rPr>
                <w:rFonts w:asciiTheme="majorHAnsi" w:hAnsiTheme="majorHAnsi" w:cs="Arial"/>
                <w:b/>
              </w:rPr>
              <w:t>3 ДЕНЬ</w:t>
            </w:r>
          </w:p>
        </w:tc>
        <w:tc>
          <w:tcPr>
            <w:tcW w:w="10206" w:type="dxa"/>
          </w:tcPr>
          <w:p w:rsidR="000A6CBB" w:rsidRPr="00C123FF" w:rsidRDefault="000A6CBB" w:rsidP="00C123FF">
            <w:pPr>
              <w:pStyle w:val="aa"/>
              <w:spacing w:before="0" w:beforeAutospacing="0" w:after="0" w:afterAutospacing="0"/>
              <w:rPr>
                <w:rFonts w:asciiTheme="majorHAnsi" w:hAnsiTheme="majorHAnsi"/>
                <w:b/>
                <w:color w:val="000000"/>
                <w:sz w:val="22"/>
                <w:szCs w:val="22"/>
              </w:rPr>
            </w:pPr>
            <w:r w:rsidRPr="00C123FF">
              <w:rPr>
                <w:rFonts w:ascii="Cambria" w:hAnsi="Cambria" w:cs="Arial"/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1" locked="0" layoutInCell="1" allowOverlap="1" wp14:anchorId="43B12FD0" wp14:editId="7F8412C7">
                  <wp:simplePos x="0" y="0"/>
                  <wp:positionH relativeFrom="column">
                    <wp:posOffset>46567</wp:posOffset>
                  </wp:positionH>
                  <wp:positionV relativeFrom="paragraph">
                    <wp:posOffset>94403</wp:posOffset>
                  </wp:positionV>
                  <wp:extent cx="1862455" cy="1241425"/>
                  <wp:effectExtent l="0" t="0" r="4445" b="0"/>
                  <wp:wrapTight wrapText="bothSides">
                    <wp:wrapPolygon edited="0">
                      <wp:start x="0" y="0"/>
                      <wp:lineTo x="0" y="21213"/>
                      <wp:lineTo x="21431" y="21213"/>
                      <wp:lineTo x="21431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 (3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5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B4AE2" w:rsidRPr="00C123FF" w:rsidRDefault="00AB4AE2" w:rsidP="00C123FF">
            <w:pPr>
              <w:pStyle w:val="aa"/>
              <w:spacing w:before="0" w:beforeAutospacing="0" w:after="0" w:afterAutospacing="0"/>
              <w:rPr>
                <w:rFonts w:asciiTheme="majorHAnsi" w:hAnsiTheme="majorHAnsi"/>
                <w:b/>
                <w:color w:val="000000"/>
                <w:sz w:val="22"/>
                <w:szCs w:val="22"/>
              </w:rPr>
            </w:pPr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08.00 Завтрак. </w:t>
            </w:r>
          </w:p>
          <w:p w:rsidR="00AB4AE2" w:rsidRPr="00C123FF" w:rsidRDefault="000A6CBB" w:rsidP="00C123FF">
            <w:pPr>
              <w:pStyle w:val="aa"/>
              <w:spacing w:before="0" w:beforeAutospacing="0" w:after="0" w:afterAutospacing="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C123FF">
              <w:rPr>
                <w:rFonts w:ascii="Cambria" w:hAnsi="Cambria" w:cs="Arial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1" locked="0" layoutInCell="1" allowOverlap="1" wp14:anchorId="08D162CB" wp14:editId="63C7BB05">
                  <wp:simplePos x="0" y="0"/>
                  <wp:positionH relativeFrom="column">
                    <wp:posOffset>3983355</wp:posOffset>
                  </wp:positionH>
                  <wp:positionV relativeFrom="paragraph">
                    <wp:posOffset>25611</wp:posOffset>
                  </wp:positionV>
                  <wp:extent cx="2167255" cy="1318260"/>
                  <wp:effectExtent l="0" t="0" r="4445" b="0"/>
                  <wp:wrapTight wrapText="bothSides">
                    <wp:wrapPolygon edited="0">
                      <wp:start x="21600" y="21600"/>
                      <wp:lineTo x="21600" y="375"/>
                      <wp:lineTo x="146" y="375"/>
                      <wp:lineTo x="146" y="21600"/>
                      <wp:lineTo x="21600" y="2160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 (7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167255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4AE2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08.40</w:t>
            </w:r>
            <w:r w:rsidR="00AB4AE2"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Встреча с гидом в холле гостиницы.</w:t>
            </w:r>
          </w:p>
          <w:p w:rsidR="00AB4AE2" w:rsidRPr="00C123FF" w:rsidRDefault="00AB4AE2" w:rsidP="00C123FF">
            <w:pPr>
              <w:pStyle w:val="aa"/>
              <w:spacing w:before="0" w:beforeAutospacing="0" w:after="0" w:afterAutospacing="0"/>
              <w:rPr>
                <w:rFonts w:asciiTheme="majorHAnsi" w:hAnsiTheme="majorHAnsi"/>
                <w:b/>
                <w:color w:val="000000"/>
                <w:sz w:val="22"/>
                <w:szCs w:val="22"/>
              </w:rPr>
            </w:pPr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Загородная экскурсия</w:t>
            </w:r>
            <w:r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. Выезд в горную часть республики к высокогорному </w:t>
            </w:r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Озеру </w:t>
            </w:r>
            <w:proofErr w:type="spellStart"/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Кезеной-Ам</w:t>
            </w:r>
            <w:proofErr w:type="spellEnd"/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,</w:t>
            </w:r>
            <w:r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которое называют </w:t>
            </w:r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«Изумрудная Жемчужина Северного Кавказа»</w:t>
            </w:r>
            <w:r w:rsidR="00890219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.</w:t>
            </w:r>
            <w:r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>Кезеной-Ам</w:t>
            </w:r>
            <w:proofErr w:type="spellEnd"/>
            <w:r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— самое крупное высокогорное озеро не только в Чеченской Республике, но и на </w:t>
            </w:r>
            <w:r w:rsidRPr="00C123FF">
              <w:rPr>
                <w:rFonts w:asciiTheme="majorHAnsi" w:hAnsiTheme="majorHAnsi"/>
                <w:color w:val="000000"/>
                <w:sz w:val="22"/>
                <w:szCs w:val="22"/>
              </w:rPr>
              <w:lastRenderedPageBreak/>
              <w:t xml:space="preserve">всём Северном Кавказе. Расположено озеро </w:t>
            </w:r>
            <w:proofErr w:type="spellStart"/>
            <w:r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>Кезеной-Ам</w:t>
            </w:r>
            <w:proofErr w:type="spellEnd"/>
            <w:r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у самой границы с Дагестаном. </w:t>
            </w:r>
            <w:r w:rsidR="00890219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Озеро занесено в Книгу Гиннеса как самый большой высокогорный пресноводный водоем мира. </w:t>
            </w:r>
            <w:proofErr w:type="gramStart"/>
            <w:r w:rsidR="00890219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Также </w:t>
            </w:r>
            <w:proofErr w:type="spellStart"/>
            <w:r w:rsidR="00890219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Кезеной-Ам</w:t>
            </w:r>
            <w:proofErr w:type="spellEnd"/>
            <w:r w:rsidR="00890219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 внесен в список Всемирного наследия ЮНЕСКО.</w:t>
            </w:r>
            <w:proofErr w:type="gramEnd"/>
            <w:r w:rsidR="00890219"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По дороге посетим районный поселок </w:t>
            </w:r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Шали,</w:t>
            </w:r>
            <w:r w:rsidR="00890219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 </w:t>
            </w:r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который занесен в книгу рекордов Гиннеса</w:t>
            </w:r>
            <w:r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, как самое большое село в мире. В Шали мы осмотрим </w:t>
            </w:r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строительную площадку самой большой мечети </w:t>
            </w:r>
            <w:proofErr w:type="gramStart"/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в</w:t>
            </w:r>
            <w:proofErr w:type="gramEnd"/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Чеченской</w:t>
            </w:r>
            <w:proofErr w:type="gramEnd"/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 Республики, имени </w:t>
            </w:r>
            <w:proofErr w:type="spellStart"/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Кунта</w:t>
            </w:r>
            <w:proofErr w:type="spellEnd"/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 Хаджи. </w:t>
            </w:r>
            <w:r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Дорога в горную часть республики пролегает через </w:t>
            </w:r>
            <w:proofErr w:type="spellStart"/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Веденское</w:t>
            </w:r>
            <w:proofErr w:type="spellEnd"/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 ущелье вдоль реки </w:t>
            </w:r>
            <w:proofErr w:type="spellStart"/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Хулхулао</w:t>
            </w:r>
            <w:proofErr w:type="spellEnd"/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.</w:t>
            </w:r>
            <w:r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Остановимся </w:t>
            </w:r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у </w:t>
            </w:r>
            <w:r w:rsidR="000A6CBB" w:rsidRPr="00C123FF">
              <w:rPr>
                <w:rFonts w:ascii="Cambria" w:hAnsi="Cambria" w:cs="Arial"/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1" locked="0" layoutInCell="1" allowOverlap="1" wp14:anchorId="005E8E47" wp14:editId="4684FD0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1319954</wp:posOffset>
                  </wp:positionV>
                  <wp:extent cx="2235200" cy="1259205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355" y="21241"/>
                      <wp:lineTo x="21355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 (2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0" cy="125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родника </w:t>
            </w:r>
            <w:proofErr w:type="spellStart"/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Зулгин</w:t>
            </w:r>
            <w:proofErr w:type="spellEnd"/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Шовда</w:t>
            </w:r>
            <w:proofErr w:type="spellEnd"/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, и утолим жажду чистой родниковой водой.</w:t>
            </w:r>
            <w:r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Продолжение горной экскурсии и остановка в </w:t>
            </w:r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ауле </w:t>
            </w:r>
            <w:proofErr w:type="spellStart"/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Харачой</w:t>
            </w:r>
            <w:proofErr w:type="spellEnd"/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 у </w:t>
            </w:r>
            <w:proofErr w:type="gramStart"/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памятника абрека</w:t>
            </w:r>
            <w:proofErr w:type="gramEnd"/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 Зелимхана </w:t>
            </w:r>
            <w:proofErr w:type="spellStart"/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Харачоевского</w:t>
            </w:r>
            <w:proofErr w:type="spellEnd"/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 и родника «Девичья коса».</w:t>
            </w:r>
            <w:r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</w:p>
          <w:p w:rsidR="00AB4AE2" w:rsidRPr="00C123FF" w:rsidRDefault="00AB4AE2" w:rsidP="00C123FF">
            <w:pPr>
              <w:pStyle w:val="aa"/>
              <w:spacing w:before="0" w:beforeAutospacing="0" w:after="0" w:afterAutospacing="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13.00</w:t>
            </w:r>
            <w:r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Обед у озера в комплексе </w:t>
            </w:r>
            <w:proofErr w:type="spellStart"/>
            <w:r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>Кезеной</w:t>
            </w:r>
            <w:proofErr w:type="spellEnd"/>
            <w:r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>.</w:t>
            </w:r>
          </w:p>
          <w:p w:rsidR="00AB4AE2" w:rsidRPr="00C123FF" w:rsidRDefault="00AB4AE2" w:rsidP="00C123FF">
            <w:pPr>
              <w:pStyle w:val="aa"/>
              <w:spacing w:before="0" w:beforeAutospacing="0" w:after="0" w:afterAutospacing="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Недалеко от озера </w:t>
            </w:r>
            <w:proofErr w:type="spellStart"/>
            <w:r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>Кезеной-Ам</w:t>
            </w:r>
            <w:proofErr w:type="spellEnd"/>
            <w:r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есть «Селение стражников» </w:t>
            </w:r>
            <w:proofErr w:type="spellStart"/>
            <w:r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>Хой</w:t>
            </w:r>
            <w:proofErr w:type="spellEnd"/>
            <w:r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. </w:t>
            </w:r>
          </w:p>
          <w:p w:rsidR="00AB4AE2" w:rsidRPr="00C123FF" w:rsidRDefault="000A6CBB" w:rsidP="00C123FF">
            <w:pPr>
              <w:pStyle w:val="aa"/>
              <w:spacing w:before="0" w:beforeAutospacing="0" w:after="0" w:afterAutospacing="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C123FF">
              <w:rPr>
                <w:rFonts w:ascii="Cambria" w:hAnsi="Cambria" w:cs="Arial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1" locked="0" layoutInCell="1" allowOverlap="1" wp14:anchorId="76EAE694" wp14:editId="2C9CB47A">
                  <wp:simplePos x="0" y="0"/>
                  <wp:positionH relativeFrom="column">
                    <wp:posOffset>4025900</wp:posOffset>
                  </wp:positionH>
                  <wp:positionV relativeFrom="paragraph">
                    <wp:posOffset>33020</wp:posOffset>
                  </wp:positionV>
                  <wp:extent cx="2192020" cy="1461135"/>
                  <wp:effectExtent l="0" t="0" r="0" b="5715"/>
                  <wp:wrapTight wrapText="bothSides">
                    <wp:wrapPolygon edited="0">
                      <wp:start x="0" y="0"/>
                      <wp:lineTo x="0" y="21403"/>
                      <wp:lineTo x="21400" y="21403"/>
                      <wp:lineTo x="21400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 (4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20" cy="146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4AE2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Экскурсия в горное ущелье к останкам старинного поселения</w:t>
            </w:r>
            <w:r w:rsidR="00AB4AE2"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будоражит фантазию о силе духа предков живущих в сложных горных условиях. Название этого поселения переводится как «место обитания стражников»</w:t>
            </w:r>
            <w:r w:rsidR="00890219"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>.</w:t>
            </w:r>
            <w:r w:rsidR="00AB4AE2"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Здесь сохранились петроглифы и солярные знаки разных эпох (</w:t>
            </w:r>
            <w:proofErr w:type="spellStart"/>
            <w:r w:rsidR="00AB4AE2"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>Крито</w:t>
            </w:r>
            <w:proofErr w:type="spellEnd"/>
            <w:r w:rsidR="00AB4AE2"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AB4AE2"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>Менойской</w:t>
            </w:r>
            <w:proofErr w:type="spellEnd"/>
            <w:r w:rsidR="00AB4AE2"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Эры) Это уникальный объект истории и культуры.</w:t>
            </w:r>
          </w:p>
          <w:p w:rsidR="00AB4AE2" w:rsidRPr="00C123FF" w:rsidRDefault="000A6CBB" w:rsidP="00C123FF">
            <w:pPr>
              <w:pStyle w:val="aa"/>
              <w:spacing w:before="0" w:beforeAutospacing="0" w:after="0" w:afterAutospacing="0"/>
              <w:rPr>
                <w:rFonts w:asciiTheme="majorHAnsi" w:hAnsiTheme="majorHAnsi"/>
                <w:b/>
                <w:color w:val="000000"/>
                <w:sz w:val="22"/>
                <w:szCs w:val="22"/>
              </w:rPr>
            </w:pPr>
            <w:r w:rsidRPr="00C123FF">
              <w:rPr>
                <w:rFonts w:ascii="Cambria" w:hAnsi="Cambria" w:cs="Arial"/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1" locked="0" layoutInCell="1" allowOverlap="1" wp14:anchorId="12C477C7" wp14:editId="1633BD66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152400</wp:posOffset>
                  </wp:positionV>
                  <wp:extent cx="2150110" cy="1433195"/>
                  <wp:effectExtent l="0" t="0" r="2540" b="0"/>
                  <wp:wrapTight wrapText="bothSides">
                    <wp:wrapPolygon edited="0">
                      <wp:start x="0" y="0"/>
                      <wp:lineTo x="0" y="21246"/>
                      <wp:lineTo x="21434" y="21246"/>
                      <wp:lineTo x="21434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 (6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143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4AE2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16.00 Осмотр </w:t>
            </w:r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старинного</w:t>
            </w:r>
            <w:r w:rsidR="00AB4AE2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 поселения </w:t>
            </w:r>
            <w:proofErr w:type="spellStart"/>
            <w:r w:rsidR="00AB4AE2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Хой</w:t>
            </w:r>
            <w:proofErr w:type="spellEnd"/>
            <w:r w:rsidR="00AB4AE2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.</w:t>
            </w:r>
          </w:p>
          <w:p w:rsidR="00AB4AE2" w:rsidRPr="00C123FF" w:rsidRDefault="00AB4AE2" w:rsidP="00C123FF">
            <w:pPr>
              <w:pStyle w:val="aa"/>
              <w:spacing w:before="0" w:beforeAutospacing="0" w:after="0" w:afterAutospacing="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16.40</w:t>
            </w:r>
            <w:r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Возвращение в Грозный.</w:t>
            </w:r>
          </w:p>
          <w:p w:rsidR="00AB4AE2" w:rsidRPr="00C123FF" w:rsidRDefault="00AB4AE2" w:rsidP="00C123FF">
            <w:pPr>
              <w:pStyle w:val="aa"/>
              <w:spacing w:before="0" w:beforeAutospacing="0" w:after="0" w:afterAutospacing="0"/>
              <w:rPr>
                <w:rFonts w:asciiTheme="majorHAnsi" w:hAnsiTheme="majorHAnsi"/>
                <w:b/>
                <w:color w:val="000000"/>
                <w:sz w:val="22"/>
                <w:szCs w:val="22"/>
              </w:rPr>
            </w:pPr>
            <w:r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На обратном пути посетим две мечети. </w:t>
            </w:r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В</w:t>
            </w:r>
            <w:r w:rsidR="000A6CBB"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 </w:t>
            </w:r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городе Шали Мечеть гордость мусульман имени пророка Мухаммада </w:t>
            </w:r>
            <w:proofErr w:type="spellStart"/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с.а.с</w:t>
            </w:r>
            <w:proofErr w:type="spellEnd"/>
            <w:proofErr w:type="gramStart"/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 В</w:t>
            </w:r>
            <w:proofErr w:type="gramEnd"/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 городе Аргун мечеть Сердце Матери имени </w:t>
            </w:r>
            <w:proofErr w:type="spellStart"/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Аймани</w:t>
            </w:r>
            <w:proofErr w:type="spellEnd"/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Несиевны</w:t>
            </w:r>
            <w:proofErr w:type="spellEnd"/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 xml:space="preserve">. Матери Кадырова Рамзана </w:t>
            </w:r>
            <w:proofErr w:type="spellStart"/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Ахматовича</w:t>
            </w:r>
            <w:proofErr w:type="spellEnd"/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.</w:t>
            </w:r>
            <w:r w:rsidR="005F7349" w:rsidRPr="00C123FF">
              <w:rPr>
                <w:rFonts w:ascii="Cambria" w:hAnsi="Cambria" w:cs="Arial"/>
                <w:noProof/>
                <w:sz w:val="22"/>
                <w:szCs w:val="22"/>
              </w:rPr>
              <w:t xml:space="preserve"> </w:t>
            </w:r>
          </w:p>
          <w:p w:rsidR="00486169" w:rsidRPr="00C123FF" w:rsidRDefault="00AB4AE2" w:rsidP="00C123FF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123FF">
              <w:rPr>
                <w:rFonts w:asciiTheme="majorHAnsi" w:hAnsiTheme="majorHAnsi"/>
                <w:b/>
                <w:color w:val="000000"/>
                <w:sz w:val="22"/>
                <w:szCs w:val="22"/>
              </w:rPr>
              <w:t>19.00 Ужин.</w:t>
            </w:r>
            <w:r w:rsidRPr="00C123FF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Возвращение в гостиницу.</w:t>
            </w:r>
          </w:p>
        </w:tc>
      </w:tr>
      <w:tr w:rsidR="00AC34A4" w:rsidRPr="00C123FF" w:rsidTr="005F7349">
        <w:tc>
          <w:tcPr>
            <w:tcW w:w="1135" w:type="dxa"/>
          </w:tcPr>
          <w:p w:rsidR="00AC34A4" w:rsidRPr="00C123FF" w:rsidRDefault="00AC34A4" w:rsidP="00C123FF">
            <w:pPr>
              <w:contextualSpacing/>
              <w:jc w:val="both"/>
              <w:rPr>
                <w:rFonts w:asciiTheme="majorHAnsi" w:hAnsiTheme="majorHAnsi" w:cs="Arial"/>
                <w:b/>
              </w:rPr>
            </w:pPr>
            <w:r w:rsidRPr="00C123FF">
              <w:rPr>
                <w:rFonts w:asciiTheme="majorHAnsi" w:hAnsiTheme="majorHAnsi" w:cs="Arial"/>
                <w:b/>
              </w:rPr>
              <w:lastRenderedPageBreak/>
              <w:t>4 ДЕНЬ</w:t>
            </w:r>
          </w:p>
        </w:tc>
        <w:tc>
          <w:tcPr>
            <w:tcW w:w="10206" w:type="dxa"/>
          </w:tcPr>
          <w:p w:rsidR="00AB4AE2" w:rsidRPr="00C123FF" w:rsidRDefault="00522EED" w:rsidP="00C123FF">
            <w:pPr>
              <w:rPr>
                <w:rFonts w:asciiTheme="majorHAnsi" w:hAnsiTheme="majorHAnsi" w:cstheme="minorHAnsi"/>
                <w:shd w:val="clear" w:color="auto" w:fill="FFFFFF"/>
              </w:rPr>
            </w:pPr>
            <w:r w:rsidRPr="00C123FF">
              <w:rPr>
                <w:rFonts w:asciiTheme="majorHAnsi" w:hAnsiTheme="majorHAnsi" w:cstheme="minorHAnsi"/>
                <w:b/>
                <w:shd w:val="clear" w:color="auto" w:fill="FFFFFF"/>
              </w:rPr>
              <w:t>Завтрак в отеле</w:t>
            </w:r>
            <w:r w:rsidRPr="00C123FF">
              <w:rPr>
                <w:rFonts w:asciiTheme="majorHAnsi" w:hAnsiTheme="majorHAnsi" w:cstheme="minorHAnsi"/>
                <w:shd w:val="clear" w:color="auto" w:fill="FFFFFF"/>
              </w:rPr>
              <w:t xml:space="preserve">. </w:t>
            </w:r>
          </w:p>
          <w:p w:rsidR="00AB4AE2" w:rsidRPr="00C123FF" w:rsidRDefault="00AB4AE2" w:rsidP="00C123FF">
            <w:pPr>
              <w:rPr>
                <w:rFonts w:asciiTheme="majorHAnsi" w:hAnsiTheme="majorHAnsi" w:cstheme="minorHAnsi"/>
                <w:shd w:val="clear" w:color="auto" w:fill="FFFFFF"/>
              </w:rPr>
            </w:pPr>
            <w:r w:rsidRPr="00C123FF">
              <w:rPr>
                <w:rFonts w:asciiTheme="majorHAnsi" w:hAnsiTheme="majorHAnsi" w:cstheme="minorHAnsi"/>
                <w:shd w:val="clear" w:color="auto" w:fill="FFFFFF"/>
              </w:rPr>
              <w:t>Свободное время</w:t>
            </w:r>
            <w:r w:rsidR="009B3060" w:rsidRPr="00C123FF">
              <w:rPr>
                <w:rFonts w:asciiTheme="majorHAnsi" w:hAnsiTheme="majorHAnsi" w:cstheme="minorHAnsi"/>
                <w:shd w:val="clear" w:color="auto" w:fill="FFFFFF"/>
              </w:rPr>
              <w:t xml:space="preserve"> для Посещения Парада Победы в городе Грозный</w:t>
            </w:r>
          </w:p>
          <w:p w:rsidR="00AC34A4" w:rsidRPr="00C123FF" w:rsidRDefault="00AB4AE2" w:rsidP="00C123FF">
            <w:pPr>
              <w:rPr>
                <w:rFonts w:asciiTheme="majorHAnsi" w:hAnsiTheme="majorHAnsi" w:cstheme="minorHAnsi"/>
              </w:rPr>
            </w:pPr>
            <w:r w:rsidRPr="00C123FF">
              <w:rPr>
                <w:rFonts w:asciiTheme="majorHAnsi" w:hAnsiTheme="majorHAnsi" w:cstheme="minorHAnsi"/>
                <w:b/>
                <w:bCs/>
                <w:shd w:val="clear" w:color="auto" w:fill="FFFFFF"/>
              </w:rPr>
              <w:t xml:space="preserve">14.30 </w:t>
            </w:r>
            <w:r w:rsidR="00D95B60" w:rsidRPr="00C123FF">
              <w:rPr>
                <w:rFonts w:asciiTheme="majorHAnsi" w:hAnsiTheme="majorHAnsi" w:cstheme="minorHAnsi"/>
                <w:b/>
                <w:bCs/>
                <w:shd w:val="clear" w:color="auto" w:fill="FFFFFF"/>
              </w:rPr>
              <w:t>Отправление домой.</w:t>
            </w:r>
          </w:p>
        </w:tc>
      </w:tr>
      <w:tr w:rsidR="00AC34A4" w:rsidRPr="00C123FF" w:rsidTr="005F7349">
        <w:tc>
          <w:tcPr>
            <w:tcW w:w="1135" w:type="dxa"/>
          </w:tcPr>
          <w:p w:rsidR="00AC34A4" w:rsidRPr="00C123FF" w:rsidRDefault="00AC34A4" w:rsidP="00C123FF">
            <w:pPr>
              <w:contextualSpacing/>
              <w:jc w:val="both"/>
              <w:rPr>
                <w:rFonts w:asciiTheme="majorHAnsi" w:hAnsiTheme="majorHAnsi" w:cs="Arial"/>
                <w:b/>
              </w:rPr>
            </w:pPr>
            <w:r w:rsidRPr="00C123FF">
              <w:rPr>
                <w:rFonts w:asciiTheme="majorHAnsi" w:hAnsiTheme="majorHAnsi" w:cs="Arial"/>
                <w:b/>
              </w:rPr>
              <w:t>5 ДЕНЬ</w:t>
            </w:r>
          </w:p>
        </w:tc>
        <w:tc>
          <w:tcPr>
            <w:tcW w:w="10206" w:type="dxa"/>
          </w:tcPr>
          <w:p w:rsidR="00AC34A4" w:rsidRPr="00C123FF" w:rsidRDefault="00D95B60" w:rsidP="00C123FF">
            <w:pPr>
              <w:jc w:val="both"/>
              <w:rPr>
                <w:rFonts w:asciiTheme="majorHAnsi" w:hAnsiTheme="majorHAnsi" w:cs="Arial"/>
              </w:rPr>
            </w:pPr>
            <w:r w:rsidRPr="00C123FF">
              <w:rPr>
                <w:rFonts w:asciiTheme="majorHAnsi" w:eastAsia="Times New Roman" w:hAnsiTheme="majorHAnsi" w:cs="Times New Roman"/>
                <w:lang w:eastAsia="ru-RU"/>
              </w:rPr>
              <w:t xml:space="preserve">Прибытие </w:t>
            </w:r>
            <w:r w:rsidR="00AC34A4" w:rsidRPr="00C123FF">
              <w:rPr>
                <w:rFonts w:asciiTheme="majorHAnsi" w:eastAsia="Times New Roman" w:hAnsiTheme="majorHAnsi" w:cs="Times New Roman"/>
                <w:lang w:eastAsia="ru-RU"/>
              </w:rPr>
              <w:t>в г. Белгород</w:t>
            </w:r>
          </w:p>
        </w:tc>
      </w:tr>
    </w:tbl>
    <w:p w:rsidR="00D95B60" w:rsidRPr="00C123FF" w:rsidRDefault="00D95B60" w:rsidP="00C123FF">
      <w:pPr>
        <w:pStyle w:val="a9"/>
        <w:jc w:val="left"/>
        <w:rPr>
          <w:rFonts w:ascii="Cambria" w:hAnsi="Cambria" w:cs="Arial"/>
          <w:b/>
          <w:bCs/>
          <w:sz w:val="22"/>
          <w:szCs w:val="22"/>
        </w:rPr>
      </w:pPr>
    </w:p>
    <w:p w:rsidR="00890219" w:rsidRPr="00C123FF" w:rsidRDefault="00890219" w:rsidP="00C123FF">
      <w:pPr>
        <w:pStyle w:val="a9"/>
        <w:jc w:val="left"/>
        <w:rPr>
          <w:rFonts w:ascii="Cambria" w:hAnsi="Cambria" w:cs="Arial"/>
          <w:b/>
          <w:bCs/>
          <w:sz w:val="22"/>
          <w:szCs w:val="22"/>
        </w:rPr>
        <w:sectPr w:rsidR="00890219" w:rsidRPr="00C123FF" w:rsidSect="00C11A57">
          <w:pgSz w:w="11906" w:h="16838"/>
          <w:pgMar w:top="426" w:right="850" w:bottom="284" w:left="1276" w:header="708" w:footer="708" w:gutter="0"/>
          <w:cols w:space="708"/>
          <w:docGrid w:linePitch="360"/>
        </w:sectPr>
      </w:pPr>
    </w:p>
    <w:p w:rsidR="0085144C" w:rsidRPr="00C123FF" w:rsidRDefault="00C11A57" w:rsidP="00C123FF">
      <w:pPr>
        <w:pStyle w:val="a9"/>
        <w:jc w:val="left"/>
        <w:rPr>
          <w:rFonts w:ascii="Cambria" w:hAnsi="Cambria" w:cs="Arial"/>
          <w:b/>
          <w:bCs/>
          <w:i/>
          <w:sz w:val="22"/>
          <w:szCs w:val="22"/>
        </w:rPr>
      </w:pPr>
      <w:r w:rsidRPr="00C123FF">
        <w:rPr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5BD0F" wp14:editId="4362BB78">
                <wp:simplePos x="0" y="0"/>
                <wp:positionH relativeFrom="column">
                  <wp:posOffset>2540</wp:posOffset>
                </wp:positionH>
                <wp:positionV relativeFrom="paragraph">
                  <wp:posOffset>1905</wp:posOffset>
                </wp:positionV>
                <wp:extent cx="1828800" cy="1828800"/>
                <wp:effectExtent l="0" t="0" r="26035" b="25400"/>
                <wp:wrapTopAndBottom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A57" w:rsidRPr="00C11A57" w:rsidRDefault="00C11A57" w:rsidP="00C11A57">
                            <w:pPr>
                              <w:pStyle w:val="a9"/>
                              <w:jc w:val="center"/>
                              <w:rPr>
                                <w:rFonts w:ascii="Cambria" w:hAnsi="Cambria" w:cs="Arial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1A57">
                              <w:rPr>
                                <w:rFonts w:ascii="Cambria" w:hAnsi="Cambria" w:cs="Arial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СТОИМОСТЬ ТУРА НА 1 ЧЕЛОВЕКА 16 900 РУБ. ДЕТИ ОТ 0 ДО 12 ЛЕТ 16 500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Надпись 13" o:spid="_x0000_s1027" type="#_x0000_t202" style="position:absolute;margin-left:.2pt;margin-top:.1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" fillcolor="white [3201]" strokecolor="#c0504d [3205]" strokeweight="2pt">
                <v:textbox style="mso-fit-shape-to-text:t">
                  <w:txbxContent>
                    <w:p w:rsidR="00C11A57" w:rsidRPr="00C11A57" w:rsidRDefault="00C11A57" w:rsidP="00C11A57">
                      <w:pPr>
                        <w:pStyle w:val="a9"/>
                        <w:jc w:val="center"/>
                        <w:rPr>
                          <w:rFonts w:ascii="Cambria" w:hAnsi="Cambria" w:cs="Arial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1A57">
                        <w:rPr>
                          <w:rFonts w:ascii="Cambria" w:hAnsi="Cambria" w:cs="Arial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СТОИМОСТЬ ТУРА НА 1 ЧЕЛОВЕКА 16 900 РУБ. ДЕТИ ОТ 0 ДО 12 ЛЕТ 16 500 РУБ.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5144C" w:rsidRPr="00C123FF">
        <w:rPr>
          <w:rFonts w:ascii="Cambria" w:hAnsi="Cambria" w:cs="Arial"/>
          <w:b/>
          <w:bCs/>
          <w:i/>
          <w:sz w:val="22"/>
          <w:szCs w:val="22"/>
        </w:rPr>
        <w:t>В стоимость тура входит:</w:t>
      </w:r>
    </w:p>
    <w:p w:rsidR="0085144C" w:rsidRPr="00C123FF" w:rsidRDefault="0085144C" w:rsidP="00C123FF">
      <w:pPr>
        <w:pStyle w:val="a9"/>
        <w:jc w:val="left"/>
        <w:rPr>
          <w:rFonts w:ascii="Cambria" w:hAnsi="Cambria" w:cs="Arial"/>
          <w:bCs/>
          <w:i/>
          <w:sz w:val="22"/>
          <w:szCs w:val="22"/>
        </w:rPr>
      </w:pPr>
      <w:r w:rsidRPr="00C123FF">
        <w:rPr>
          <w:rFonts w:ascii="Cambria" w:hAnsi="Cambria" w:cs="Arial"/>
          <w:bCs/>
          <w:i/>
          <w:sz w:val="22"/>
          <w:szCs w:val="22"/>
        </w:rPr>
        <w:t xml:space="preserve">- </w:t>
      </w:r>
      <w:r w:rsidR="00D95B60" w:rsidRPr="00C123FF">
        <w:rPr>
          <w:rFonts w:ascii="Cambria" w:hAnsi="Cambria" w:cs="Arial"/>
          <w:bCs/>
          <w:i/>
          <w:sz w:val="22"/>
          <w:szCs w:val="22"/>
        </w:rPr>
        <w:t xml:space="preserve">автобусный </w:t>
      </w:r>
      <w:r w:rsidRPr="00C123FF">
        <w:rPr>
          <w:rFonts w:ascii="Cambria" w:hAnsi="Cambria" w:cs="Arial"/>
          <w:bCs/>
          <w:i/>
          <w:sz w:val="22"/>
          <w:szCs w:val="22"/>
        </w:rPr>
        <w:t xml:space="preserve">проезд </w:t>
      </w:r>
      <w:r w:rsidR="004A4972" w:rsidRPr="00C123FF">
        <w:rPr>
          <w:rFonts w:ascii="Cambria" w:hAnsi="Cambria" w:cs="Arial"/>
          <w:bCs/>
          <w:i/>
          <w:sz w:val="22"/>
          <w:szCs w:val="22"/>
        </w:rPr>
        <w:t>Белгород-</w:t>
      </w:r>
      <w:r w:rsidR="00AB4AE2" w:rsidRPr="00C123FF">
        <w:rPr>
          <w:rFonts w:ascii="Cambria" w:hAnsi="Cambria" w:cs="Arial"/>
          <w:bCs/>
          <w:i/>
          <w:sz w:val="22"/>
          <w:szCs w:val="22"/>
        </w:rPr>
        <w:t xml:space="preserve">Грозный – </w:t>
      </w:r>
      <w:proofErr w:type="spellStart"/>
      <w:r w:rsidR="00AB4AE2" w:rsidRPr="00C123FF">
        <w:rPr>
          <w:rFonts w:ascii="Cambria" w:hAnsi="Cambria" w:cs="Arial"/>
          <w:bCs/>
          <w:i/>
          <w:sz w:val="22"/>
          <w:szCs w:val="22"/>
        </w:rPr>
        <w:t>Казеной</w:t>
      </w:r>
      <w:proofErr w:type="spellEnd"/>
      <w:r w:rsidR="00AB4AE2" w:rsidRPr="00C123FF">
        <w:rPr>
          <w:rFonts w:ascii="Cambria" w:hAnsi="Cambria" w:cs="Arial"/>
          <w:bCs/>
          <w:i/>
          <w:sz w:val="22"/>
          <w:szCs w:val="22"/>
        </w:rPr>
        <w:t xml:space="preserve"> - Грозный</w:t>
      </w:r>
      <w:r w:rsidR="004A4972" w:rsidRPr="00C123FF">
        <w:rPr>
          <w:rFonts w:ascii="Cambria" w:hAnsi="Cambria" w:cs="Arial"/>
          <w:bCs/>
          <w:i/>
          <w:sz w:val="22"/>
          <w:szCs w:val="22"/>
        </w:rPr>
        <w:t>-Белгород</w:t>
      </w:r>
      <w:r w:rsidR="00D95B60" w:rsidRPr="00C123FF">
        <w:rPr>
          <w:rFonts w:ascii="Cambria" w:hAnsi="Cambria" w:cs="Arial"/>
          <w:bCs/>
          <w:i/>
          <w:sz w:val="22"/>
          <w:szCs w:val="22"/>
        </w:rPr>
        <w:t xml:space="preserve"> </w:t>
      </w:r>
    </w:p>
    <w:p w:rsidR="0085144C" w:rsidRPr="00C123FF" w:rsidRDefault="0085144C" w:rsidP="00C123FF">
      <w:pPr>
        <w:pStyle w:val="a9"/>
        <w:jc w:val="left"/>
        <w:rPr>
          <w:rFonts w:ascii="Cambria" w:hAnsi="Cambria" w:cs="Arial"/>
          <w:i/>
          <w:sz w:val="22"/>
          <w:szCs w:val="22"/>
        </w:rPr>
      </w:pPr>
      <w:r w:rsidRPr="00C123FF">
        <w:rPr>
          <w:rFonts w:ascii="Cambria" w:hAnsi="Cambria" w:cs="Arial"/>
          <w:bCs/>
          <w:i/>
          <w:sz w:val="22"/>
          <w:szCs w:val="22"/>
        </w:rPr>
        <w:t xml:space="preserve">- </w:t>
      </w:r>
      <w:r w:rsidRPr="00C123FF">
        <w:rPr>
          <w:rFonts w:ascii="Cambria" w:hAnsi="Cambria" w:cs="Arial"/>
          <w:i/>
          <w:sz w:val="22"/>
          <w:szCs w:val="22"/>
        </w:rPr>
        <w:t xml:space="preserve">Проживание </w:t>
      </w:r>
      <w:r w:rsidRPr="00C123FF">
        <w:rPr>
          <w:rFonts w:ascii="Cambria" w:hAnsi="Cambria" w:cs="Arial"/>
          <w:b/>
          <w:i/>
          <w:sz w:val="22"/>
          <w:szCs w:val="22"/>
        </w:rPr>
        <w:t>в отеле</w:t>
      </w:r>
      <w:r w:rsidR="00890219" w:rsidRPr="00C123FF">
        <w:rPr>
          <w:rFonts w:ascii="Cambria" w:hAnsi="Cambria" w:cs="Arial"/>
          <w:b/>
          <w:i/>
          <w:sz w:val="22"/>
          <w:szCs w:val="22"/>
        </w:rPr>
        <w:t>****</w:t>
      </w:r>
      <w:r w:rsidRPr="00C123FF">
        <w:rPr>
          <w:rFonts w:ascii="Cambria" w:hAnsi="Cambria" w:cs="Arial"/>
          <w:i/>
          <w:sz w:val="22"/>
          <w:szCs w:val="22"/>
        </w:rPr>
        <w:t xml:space="preserve"> выбранной категории,</w:t>
      </w:r>
    </w:p>
    <w:p w:rsidR="0085144C" w:rsidRPr="00C123FF" w:rsidRDefault="0085144C" w:rsidP="00C123FF">
      <w:pPr>
        <w:pStyle w:val="a9"/>
        <w:jc w:val="left"/>
        <w:rPr>
          <w:rFonts w:ascii="Cambria" w:hAnsi="Cambria" w:cs="Arial"/>
          <w:i/>
          <w:sz w:val="22"/>
          <w:szCs w:val="22"/>
        </w:rPr>
      </w:pPr>
      <w:r w:rsidRPr="00C123FF">
        <w:rPr>
          <w:rFonts w:ascii="Cambria" w:hAnsi="Cambria" w:cs="Arial"/>
          <w:i/>
          <w:sz w:val="22"/>
          <w:szCs w:val="22"/>
        </w:rPr>
        <w:t xml:space="preserve">- Питание </w:t>
      </w:r>
      <w:r w:rsidR="00D95B60" w:rsidRPr="00C123FF">
        <w:rPr>
          <w:rFonts w:ascii="Cambria" w:hAnsi="Cambria" w:cs="Arial"/>
          <w:i/>
          <w:sz w:val="22"/>
          <w:szCs w:val="22"/>
        </w:rPr>
        <w:t>по программе</w:t>
      </w:r>
      <w:r w:rsidRPr="00C123FF">
        <w:rPr>
          <w:rFonts w:ascii="Cambria" w:hAnsi="Cambria" w:cs="Arial"/>
          <w:i/>
          <w:sz w:val="22"/>
          <w:szCs w:val="22"/>
        </w:rPr>
        <w:t>,</w:t>
      </w:r>
    </w:p>
    <w:p w:rsidR="0085144C" w:rsidRPr="00C123FF" w:rsidRDefault="0085144C" w:rsidP="00C123FF">
      <w:pPr>
        <w:pStyle w:val="a9"/>
        <w:jc w:val="left"/>
        <w:rPr>
          <w:rFonts w:ascii="Cambria" w:hAnsi="Cambria" w:cs="Arial"/>
          <w:i/>
          <w:sz w:val="22"/>
          <w:szCs w:val="22"/>
        </w:rPr>
      </w:pPr>
      <w:r w:rsidRPr="00C123FF">
        <w:rPr>
          <w:rFonts w:ascii="Cambria" w:hAnsi="Cambria" w:cs="Arial"/>
          <w:i/>
          <w:sz w:val="22"/>
          <w:szCs w:val="22"/>
        </w:rPr>
        <w:t xml:space="preserve">- Экскурсионное и транспортное обслуживание по программе, </w:t>
      </w:r>
      <w:r w:rsidRPr="00C123FF">
        <w:rPr>
          <w:rFonts w:ascii="Cambria" w:hAnsi="Cambria" w:cs="Arial"/>
          <w:i/>
          <w:sz w:val="22"/>
          <w:szCs w:val="22"/>
        </w:rPr>
        <w:br/>
        <w:t>- сопровождение гида, представителя турфирмы-организатора,</w:t>
      </w:r>
      <w:r w:rsidR="00890219" w:rsidRPr="00C123FF">
        <w:rPr>
          <w:rFonts w:ascii="Cambria" w:hAnsi="Cambria" w:cs="Arial"/>
          <w:i/>
          <w:sz w:val="22"/>
          <w:szCs w:val="22"/>
        </w:rPr>
        <w:t xml:space="preserve"> страховка</w:t>
      </w:r>
    </w:p>
    <w:p w:rsidR="005F7349" w:rsidRPr="00C123FF" w:rsidRDefault="0085144C" w:rsidP="00C123FF">
      <w:pPr>
        <w:pStyle w:val="a9"/>
        <w:jc w:val="left"/>
        <w:rPr>
          <w:rFonts w:ascii="Cambria" w:hAnsi="Cambria" w:cs="Arial"/>
          <w:i/>
          <w:sz w:val="22"/>
          <w:szCs w:val="22"/>
        </w:rPr>
      </w:pPr>
      <w:r w:rsidRPr="00C123FF">
        <w:rPr>
          <w:rFonts w:ascii="Cambria" w:hAnsi="Cambria" w:cs="Arial"/>
          <w:i/>
          <w:sz w:val="22"/>
          <w:szCs w:val="22"/>
        </w:rPr>
        <w:t>- Входные билеты</w:t>
      </w:r>
      <w:r w:rsidR="000A6CBB" w:rsidRPr="00C123FF">
        <w:rPr>
          <w:rFonts w:ascii="Cambria" w:hAnsi="Cambria" w:cs="Arial"/>
          <w:i/>
          <w:sz w:val="22"/>
          <w:szCs w:val="22"/>
        </w:rPr>
        <w:t xml:space="preserve"> по программе</w:t>
      </w:r>
    </w:p>
    <w:sectPr w:rsidR="005F7349" w:rsidRPr="00C123FF" w:rsidSect="005F7349">
      <w:type w:val="continuous"/>
      <w:pgSz w:w="11906" w:h="16838"/>
      <w:pgMar w:top="426" w:right="850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4A7FD7"/>
    <w:multiLevelType w:val="multilevel"/>
    <w:tmpl w:val="AA66B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1B1353"/>
    <w:multiLevelType w:val="multilevel"/>
    <w:tmpl w:val="11483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EE2FED"/>
    <w:multiLevelType w:val="hybridMultilevel"/>
    <w:tmpl w:val="A830A5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0D22E95"/>
    <w:multiLevelType w:val="hybridMultilevel"/>
    <w:tmpl w:val="74404F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94843E9"/>
    <w:multiLevelType w:val="hybridMultilevel"/>
    <w:tmpl w:val="4872C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1BD"/>
    <w:rsid w:val="00033DB2"/>
    <w:rsid w:val="00047143"/>
    <w:rsid w:val="00047B2D"/>
    <w:rsid w:val="0005331F"/>
    <w:rsid w:val="0007311C"/>
    <w:rsid w:val="000A6CBB"/>
    <w:rsid w:val="00132035"/>
    <w:rsid w:val="001622C5"/>
    <w:rsid w:val="001B0E83"/>
    <w:rsid w:val="001D26F7"/>
    <w:rsid w:val="001E7E1C"/>
    <w:rsid w:val="00277980"/>
    <w:rsid w:val="002F068C"/>
    <w:rsid w:val="003907B0"/>
    <w:rsid w:val="003924A7"/>
    <w:rsid w:val="00393B0A"/>
    <w:rsid w:val="00430DDA"/>
    <w:rsid w:val="004855BA"/>
    <w:rsid w:val="00486169"/>
    <w:rsid w:val="004A4972"/>
    <w:rsid w:val="004B4229"/>
    <w:rsid w:val="004C3786"/>
    <w:rsid w:val="004E6CF7"/>
    <w:rsid w:val="00522EED"/>
    <w:rsid w:val="00524A4F"/>
    <w:rsid w:val="00596747"/>
    <w:rsid w:val="005E0C95"/>
    <w:rsid w:val="005E3A53"/>
    <w:rsid w:val="005F7349"/>
    <w:rsid w:val="00610906"/>
    <w:rsid w:val="006E3EC4"/>
    <w:rsid w:val="006F31F3"/>
    <w:rsid w:val="0071713D"/>
    <w:rsid w:val="0076480F"/>
    <w:rsid w:val="007963AD"/>
    <w:rsid w:val="00845FCC"/>
    <w:rsid w:val="0085144C"/>
    <w:rsid w:val="00867565"/>
    <w:rsid w:val="00890219"/>
    <w:rsid w:val="008A2901"/>
    <w:rsid w:val="008B71E3"/>
    <w:rsid w:val="008E1C6F"/>
    <w:rsid w:val="00901FBC"/>
    <w:rsid w:val="00905E34"/>
    <w:rsid w:val="00973C88"/>
    <w:rsid w:val="0098174F"/>
    <w:rsid w:val="009B0579"/>
    <w:rsid w:val="009B3060"/>
    <w:rsid w:val="009C0FD1"/>
    <w:rsid w:val="009D1BC0"/>
    <w:rsid w:val="00A80973"/>
    <w:rsid w:val="00AB4AE2"/>
    <w:rsid w:val="00AC34A4"/>
    <w:rsid w:val="00AD4E62"/>
    <w:rsid w:val="00B640D9"/>
    <w:rsid w:val="00BA6E38"/>
    <w:rsid w:val="00BB4015"/>
    <w:rsid w:val="00C11A57"/>
    <w:rsid w:val="00C123FF"/>
    <w:rsid w:val="00C24A8E"/>
    <w:rsid w:val="00C26117"/>
    <w:rsid w:val="00C70681"/>
    <w:rsid w:val="00CA16C6"/>
    <w:rsid w:val="00CC0E4B"/>
    <w:rsid w:val="00D450B9"/>
    <w:rsid w:val="00D45AB9"/>
    <w:rsid w:val="00D551BD"/>
    <w:rsid w:val="00D85E12"/>
    <w:rsid w:val="00D956F8"/>
    <w:rsid w:val="00D95B60"/>
    <w:rsid w:val="00D96C64"/>
    <w:rsid w:val="00DA6F6B"/>
    <w:rsid w:val="00DB0440"/>
    <w:rsid w:val="00DC0098"/>
    <w:rsid w:val="00E0325D"/>
    <w:rsid w:val="00E75D85"/>
    <w:rsid w:val="00EE325E"/>
    <w:rsid w:val="00EF08E8"/>
    <w:rsid w:val="00F30B05"/>
    <w:rsid w:val="00F30C79"/>
    <w:rsid w:val="00F57BE5"/>
    <w:rsid w:val="00F704AD"/>
    <w:rsid w:val="00F8499E"/>
    <w:rsid w:val="00F95B71"/>
    <w:rsid w:val="00F9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1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51BD"/>
    <w:pPr>
      <w:ind w:left="720"/>
      <w:contextualSpacing/>
    </w:pPr>
  </w:style>
  <w:style w:type="character" w:customStyle="1" w:styleId="apple-converted-space">
    <w:name w:val="apple-converted-space"/>
    <w:basedOn w:val="a0"/>
    <w:rsid w:val="00430DDA"/>
  </w:style>
  <w:style w:type="character" w:styleId="a6">
    <w:name w:val="Hyperlink"/>
    <w:basedOn w:val="a0"/>
    <w:uiPriority w:val="99"/>
    <w:semiHidden/>
    <w:unhideWhenUsed/>
    <w:rsid w:val="00430DDA"/>
    <w:rPr>
      <w:color w:val="0000FF"/>
      <w:u w:val="single"/>
    </w:rPr>
  </w:style>
  <w:style w:type="table" w:styleId="a7">
    <w:name w:val="Table Grid"/>
    <w:basedOn w:val="a1"/>
    <w:uiPriority w:val="59"/>
    <w:rsid w:val="00A809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85144C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a9">
    <w:name w:val="Кирилл_Основной_Питер"/>
    <w:basedOn w:val="a"/>
    <w:rsid w:val="0085144C"/>
    <w:pPr>
      <w:spacing w:after="0" w:line="240" w:lineRule="auto"/>
      <w:jc w:val="both"/>
    </w:pPr>
    <w:rPr>
      <w:rFonts w:ascii="Garamond" w:eastAsia="Times New Roman" w:hAnsi="Garamond" w:cs="Times New Roman"/>
      <w:color w:val="000000"/>
      <w:sz w:val="20"/>
      <w:szCs w:val="20"/>
      <w:lang w:eastAsia="ru-RU"/>
    </w:rPr>
  </w:style>
  <w:style w:type="paragraph" w:styleId="aa">
    <w:name w:val="Normal (Web)"/>
    <w:basedOn w:val="a"/>
    <w:uiPriority w:val="99"/>
    <w:unhideWhenUsed/>
    <w:rsid w:val="004B4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1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51BD"/>
    <w:pPr>
      <w:ind w:left="720"/>
      <w:contextualSpacing/>
    </w:pPr>
  </w:style>
  <w:style w:type="character" w:customStyle="1" w:styleId="apple-converted-space">
    <w:name w:val="apple-converted-space"/>
    <w:basedOn w:val="a0"/>
    <w:rsid w:val="00430DDA"/>
  </w:style>
  <w:style w:type="character" w:styleId="a6">
    <w:name w:val="Hyperlink"/>
    <w:basedOn w:val="a0"/>
    <w:uiPriority w:val="99"/>
    <w:semiHidden/>
    <w:unhideWhenUsed/>
    <w:rsid w:val="00430DDA"/>
    <w:rPr>
      <w:color w:val="0000FF"/>
      <w:u w:val="single"/>
    </w:rPr>
  </w:style>
  <w:style w:type="table" w:styleId="a7">
    <w:name w:val="Table Grid"/>
    <w:basedOn w:val="a1"/>
    <w:uiPriority w:val="59"/>
    <w:rsid w:val="00A809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85144C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a9">
    <w:name w:val="Кирилл_Основной_Питер"/>
    <w:basedOn w:val="a"/>
    <w:rsid w:val="0085144C"/>
    <w:pPr>
      <w:spacing w:after="0" w:line="240" w:lineRule="auto"/>
      <w:jc w:val="both"/>
    </w:pPr>
    <w:rPr>
      <w:rFonts w:ascii="Garamond" w:eastAsia="Times New Roman" w:hAnsi="Garamond" w:cs="Times New Roman"/>
      <w:color w:val="000000"/>
      <w:sz w:val="20"/>
      <w:szCs w:val="20"/>
      <w:lang w:eastAsia="ru-RU"/>
    </w:rPr>
  </w:style>
  <w:style w:type="paragraph" w:styleId="aa">
    <w:name w:val="Normal (Web)"/>
    <w:basedOn w:val="a"/>
    <w:uiPriority w:val="99"/>
    <w:unhideWhenUsed/>
    <w:rsid w:val="004B4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yashkin-tour.com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 Sixth Edition"/>
</file>

<file path=customXml/itemProps1.xml><?xml version="1.0" encoding="utf-8"?>
<ds:datastoreItem xmlns:ds="http://schemas.openxmlformats.org/officeDocument/2006/customXml" ds:itemID="{494F3D15-FC14-4FDC-81C6-E5E4DC95D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636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Иришка</dc:creator>
  <cp:lastModifiedBy>Ирина</cp:lastModifiedBy>
  <cp:revision>15</cp:revision>
  <cp:lastPrinted>2018-03-14T09:59:00Z</cp:lastPrinted>
  <dcterms:created xsi:type="dcterms:W3CDTF">2021-03-10T19:34:00Z</dcterms:created>
  <dcterms:modified xsi:type="dcterms:W3CDTF">2021-04-10T10:39:00Z</dcterms:modified>
</cp:coreProperties>
</file>